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BB" w:rsidRPr="00EC0796" w:rsidRDefault="00EC0796" w:rsidP="003E7C3B">
      <w:pPr>
        <w:pStyle w:val="a3"/>
        <w:tabs>
          <w:tab w:val="left" w:pos="7545"/>
        </w:tabs>
        <w:ind w:left="5670" w:firstLine="11"/>
        <w:rPr>
          <w:sz w:val="24"/>
          <w:szCs w:val="24"/>
        </w:rPr>
      </w:pPr>
      <w:r w:rsidRPr="00EC0796">
        <w:rPr>
          <w:sz w:val="24"/>
          <w:szCs w:val="24"/>
        </w:rPr>
        <w:t>Приложение к решению</w:t>
      </w:r>
      <w:r w:rsidR="003E7C3B">
        <w:rPr>
          <w:sz w:val="24"/>
          <w:szCs w:val="24"/>
        </w:rPr>
        <w:t xml:space="preserve">  Вяземского районного С</w:t>
      </w:r>
      <w:r w:rsidRPr="00EC0796">
        <w:rPr>
          <w:sz w:val="24"/>
          <w:szCs w:val="24"/>
        </w:rPr>
        <w:t>овета</w:t>
      </w:r>
      <w:r w:rsidR="003E7C3B">
        <w:rPr>
          <w:sz w:val="24"/>
          <w:szCs w:val="24"/>
        </w:rPr>
        <w:t xml:space="preserve"> д</w:t>
      </w:r>
      <w:r w:rsidRPr="00EC0796">
        <w:rPr>
          <w:sz w:val="24"/>
          <w:szCs w:val="24"/>
        </w:rPr>
        <w:t>епутатов</w:t>
      </w:r>
      <w:r>
        <w:rPr>
          <w:sz w:val="24"/>
          <w:szCs w:val="24"/>
        </w:rPr>
        <w:t xml:space="preserve"> от</w:t>
      </w:r>
      <w:r w:rsidR="003E7C3B">
        <w:rPr>
          <w:sz w:val="24"/>
          <w:szCs w:val="24"/>
        </w:rPr>
        <w:t xml:space="preserve"> 24.08.</w:t>
      </w:r>
      <w:r>
        <w:rPr>
          <w:sz w:val="24"/>
          <w:szCs w:val="24"/>
        </w:rPr>
        <w:t>2016</w:t>
      </w:r>
      <w:r w:rsidR="003E7C3B">
        <w:rPr>
          <w:sz w:val="24"/>
          <w:szCs w:val="24"/>
        </w:rPr>
        <w:t xml:space="preserve"> № 70</w:t>
      </w:r>
    </w:p>
    <w:p w:rsidR="00CC24BB" w:rsidRDefault="00CC24BB" w:rsidP="00CC24BB">
      <w:pPr>
        <w:pStyle w:val="a3"/>
        <w:spacing w:line="360" w:lineRule="auto"/>
        <w:ind w:left="0" w:firstLine="720"/>
        <w:jc w:val="center"/>
        <w:rPr>
          <w:b/>
          <w:szCs w:val="28"/>
        </w:rPr>
      </w:pPr>
    </w:p>
    <w:p w:rsidR="00CC24BB" w:rsidRDefault="008556AF" w:rsidP="003E7C3B">
      <w:pPr>
        <w:pStyle w:val="a3"/>
        <w:ind w:left="0" w:firstLine="720"/>
        <w:jc w:val="center"/>
        <w:rPr>
          <w:b/>
          <w:szCs w:val="28"/>
        </w:rPr>
      </w:pPr>
      <w:r>
        <w:rPr>
          <w:b/>
          <w:szCs w:val="28"/>
        </w:rPr>
        <w:t xml:space="preserve">Вносимые изменения </w:t>
      </w:r>
      <w:r w:rsidR="00CC24BB">
        <w:rPr>
          <w:b/>
          <w:szCs w:val="28"/>
        </w:rPr>
        <w:t xml:space="preserve">в </w:t>
      </w:r>
      <w:r w:rsidRPr="00CC24BB">
        <w:rPr>
          <w:b/>
          <w:szCs w:val="28"/>
        </w:rPr>
        <w:t>Генеральный план Мещерского сельского поселения Вяземского района Смоленской области</w:t>
      </w:r>
      <w:r w:rsidR="004B470E">
        <w:rPr>
          <w:b/>
          <w:szCs w:val="28"/>
        </w:rPr>
        <w:t>,</w:t>
      </w:r>
      <w:r w:rsidRPr="00CC24BB">
        <w:rPr>
          <w:b/>
          <w:szCs w:val="28"/>
        </w:rPr>
        <w:t xml:space="preserve"> утверждён</w:t>
      </w:r>
      <w:r w:rsidR="00CC24BB" w:rsidRPr="00CC24BB">
        <w:rPr>
          <w:b/>
          <w:szCs w:val="28"/>
        </w:rPr>
        <w:t>ный</w:t>
      </w:r>
      <w:r w:rsidRPr="00CC24BB">
        <w:rPr>
          <w:b/>
          <w:szCs w:val="28"/>
        </w:rPr>
        <w:t xml:space="preserve"> </w:t>
      </w:r>
      <w:r w:rsidR="003E7C3B">
        <w:rPr>
          <w:b/>
          <w:szCs w:val="28"/>
        </w:rPr>
        <w:t>р</w:t>
      </w:r>
      <w:r w:rsidRPr="00CC24BB">
        <w:rPr>
          <w:b/>
          <w:szCs w:val="28"/>
        </w:rPr>
        <w:t>ешением Совета</w:t>
      </w:r>
      <w:r w:rsidRPr="00CC24BB">
        <w:rPr>
          <w:b/>
        </w:rPr>
        <w:t xml:space="preserve"> </w:t>
      </w:r>
      <w:r w:rsidRPr="00CC24BB">
        <w:rPr>
          <w:b/>
          <w:szCs w:val="28"/>
        </w:rPr>
        <w:t>депутатов Мещерского сельского поселения Вяземского района Смолен</w:t>
      </w:r>
      <w:r w:rsidR="003E7C3B">
        <w:rPr>
          <w:b/>
          <w:szCs w:val="28"/>
        </w:rPr>
        <w:t>ской области № 18 от 01.06.2015</w:t>
      </w:r>
    </w:p>
    <w:p w:rsidR="003E7C3B" w:rsidRPr="00CC24BB" w:rsidRDefault="003E7C3B" w:rsidP="003E7C3B">
      <w:pPr>
        <w:pStyle w:val="a3"/>
        <w:ind w:left="0" w:firstLine="720"/>
        <w:jc w:val="center"/>
        <w:rPr>
          <w:b/>
          <w:szCs w:val="28"/>
        </w:rPr>
      </w:pPr>
    </w:p>
    <w:p w:rsidR="008556AF" w:rsidRPr="00CC24BB" w:rsidRDefault="008556AF" w:rsidP="004B470E">
      <w:pPr>
        <w:pStyle w:val="a3"/>
        <w:spacing w:line="360" w:lineRule="auto"/>
        <w:ind w:left="0"/>
        <w:rPr>
          <w:b/>
          <w:szCs w:val="28"/>
        </w:rPr>
      </w:pPr>
      <w:r>
        <w:t xml:space="preserve"> </w:t>
      </w:r>
      <w:r>
        <w:rPr>
          <w:szCs w:val="28"/>
        </w:rPr>
        <w:t xml:space="preserve">в </w:t>
      </w:r>
      <w:r w:rsidRPr="005A036A">
        <w:rPr>
          <w:b/>
          <w:szCs w:val="28"/>
        </w:rPr>
        <w:t>Положение о территори</w:t>
      </w:r>
      <w:r w:rsidR="00CC24BB" w:rsidRPr="005A036A">
        <w:rPr>
          <w:b/>
          <w:szCs w:val="28"/>
        </w:rPr>
        <w:t>альном планировании</w:t>
      </w:r>
      <w:r w:rsidR="00CC24BB">
        <w:rPr>
          <w:szCs w:val="28"/>
        </w:rPr>
        <w:t xml:space="preserve"> </w:t>
      </w:r>
      <w:r>
        <w:rPr>
          <w:szCs w:val="28"/>
        </w:rPr>
        <w:t xml:space="preserve"> внести следующие изменения:</w:t>
      </w:r>
    </w:p>
    <w:p w:rsidR="008556AF" w:rsidRPr="004B470E" w:rsidRDefault="004B470E" w:rsidP="004B470E">
      <w:pPr>
        <w:pStyle w:val="a3"/>
        <w:numPr>
          <w:ilvl w:val="0"/>
          <w:numId w:val="2"/>
        </w:numPr>
        <w:spacing w:line="360" w:lineRule="auto"/>
        <w:ind w:left="0" w:firstLine="360"/>
        <w:rPr>
          <w:b/>
          <w:szCs w:val="28"/>
        </w:rPr>
      </w:pPr>
      <w:r>
        <w:rPr>
          <w:szCs w:val="28"/>
        </w:rPr>
        <w:t>в</w:t>
      </w:r>
      <w:r w:rsidR="005E25ED" w:rsidRPr="004B470E">
        <w:rPr>
          <w:szCs w:val="28"/>
        </w:rPr>
        <w:t xml:space="preserve"> </w:t>
      </w:r>
      <w:r w:rsidR="008556AF" w:rsidRPr="004B470E">
        <w:rPr>
          <w:szCs w:val="28"/>
        </w:rPr>
        <w:t xml:space="preserve">п. 4.9 </w:t>
      </w:r>
      <w:r w:rsidR="005E25ED" w:rsidRPr="004B470E">
        <w:rPr>
          <w:b/>
          <w:szCs w:val="28"/>
        </w:rPr>
        <w:t>«</w:t>
      </w:r>
      <w:r w:rsidR="008556AF" w:rsidRPr="004B470E">
        <w:rPr>
          <w:b/>
          <w:szCs w:val="28"/>
        </w:rPr>
        <w:t>Мероприятия по оптимиза</w:t>
      </w:r>
      <w:r w:rsidR="005E25ED" w:rsidRPr="004B470E">
        <w:rPr>
          <w:b/>
          <w:szCs w:val="28"/>
        </w:rPr>
        <w:t xml:space="preserve">ции административного деления </w:t>
      </w:r>
      <w:r w:rsidR="008556AF" w:rsidRPr="004B470E">
        <w:rPr>
          <w:b/>
          <w:szCs w:val="28"/>
        </w:rPr>
        <w:t>изменению границ</w:t>
      </w:r>
      <w:r w:rsidR="005E25ED" w:rsidRPr="004B470E">
        <w:rPr>
          <w:b/>
          <w:szCs w:val="28"/>
        </w:rPr>
        <w:t xml:space="preserve">» </w:t>
      </w:r>
      <w:r>
        <w:rPr>
          <w:szCs w:val="28"/>
        </w:rPr>
        <w:t>п</w:t>
      </w:r>
      <w:r w:rsidR="008556AF" w:rsidRPr="004B470E">
        <w:rPr>
          <w:szCs w:val="28"/>
        </w:rPr>
        <w:t xml:space="preserve">осле слов «В результате проведенного анализа были выявлены следующие проблемы административно – территориального устройства Мещерского сельского поселения – требуется изменение границ населенных пунктов:» </w:t>
      </w:r>
      <w:r w:rsidR="008556AF" w:rsidRPr="004B470E">
        <w:rPr>
          <w:szCs w:val="28"/>
          <w:u w:val="single"/>
        </w:rPr>
        <w:t>добавить:</w:t>
      </w:r>
    </w:p>
    <w:p w:rsidR="008556AF" w:rsidRPr="00CC24BB" w:rsidRDefault="008556AF" w:rsidP="008556AF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>
        <w:rPr>
          <w:szCs w:val="28"/>
        </w:rPr>
        <w:t>– деревня Клоково (включение в границы участок общей площадью 198500 м</w:t>
      </w:r>
      <w:r>
        <w:rPr>
          <w:szCs w:val="28"/>
          <w:vertAlign w:val="superscript"/>
        </w:rPr>
        <w:t>2</w:t>
      </w:r>
      <w:r>
        <w:rPr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>»</w:t>
      </w:r>
    </w:p>
    <w:p w:rsidR="008556AF" w:rsidRPr="004B470E" w:rsidRDefault="004B470E" w:rsidP="004B470E">
      <w:pPr>
        <w:pStyle w:val="a3"/>
        <w:numPr>
          <w:ilvl w:val="0"/>
          <w:numId w:val="2"/>
        </w:numPr>
        <w:spacing w:line="360" w:lineRule="auto"/>
        <w:ind w:left="0" w:firstLine="360"/>
        <w:rPr>
          <w:b/>
          <w:szCs w:val="28"/>
        </w:rPr>
      </w:pPr>
      <w:r>
        <w:rPr>
          <w:szCs w:val="28"/>
        </w:rPr>
        <w:t>в</w:t>
      </w:r>
      <w:r w:rsidR="002D02A6" w:rsidRPr="004B470E">
        <w:rPr>
          <w:szCs w:val="28"/>
        </w:rPr>
        <w:t xml:space="preserve"> </w:t>
      </w:r>
      <w:r w:rsidR="002D02A6" w:rsidRPr="004B470E">
        <w:rPr>
          <w:b/>
          <w:szCs w:val="28"/>
        </w:rPr>
        <w:t>Приложении</w:t>
      </w:r>
      <w:r w:rsidR="008556AF" w:rsidRPr="004B470E">
        <w:rPr>
          <w:b/>
          <w:szCs w:val="28"/>
        </w:rPr>
        <w:t xml:space="preserve"> 2</w:t>
      </w:r>
      <w:r w:rsidR="002D02A6" w:rsidRPr="004B470E">
        <w:rPr>
          <w:b/>
          <w:szCs w:val="28"/>
        </w:rPr>
        <w:t xml:space="preserve"> </w:t>
      </w:r>
      <w:r w:rsidR="00CC24BB" w:rsidRPr="004B470E">
        <w:rPr>
          <w:szCs w:val="28"/>
        </w:rPr>
        <w:t>в</w:t>
      </w:r>
      <w:r w:rsidR="008556AF" w:rsidRPr="004B470E">
        <w:rPr>
          <w:szCs w:val="28"/>
        </w:rPr>
        <w:t xml:space="preserve"> таблицу «Баланс земельного фонда населённых пунктов</w:t>
      </w:r>
      <w:r w:rsidR="008556AF" w:rsidRPr="004B470E">
        <w:rPr>
          <w:rFonts w:eastAsia="Calibri"/>
          <w:szCs w:val="28"/>
        </w:rPr>
        <w:t xml:space="preserve"> Мещерского сельского поселения на расчетный срок, м</w:t>
      </w:r>
      <w:r w:rsidR="008556AF" w:rsidRPr="004B470E">
        <w:rPr>
          <w:rFonts w:eastAsia="Calibri"/>
          <w:szCs w:val="28"/>
          <w:vertAlign w:val="superscript"/>
        </w:rPr>
        <w:t>2</w:t>
      </w:r>
      <w:r w:rsidR="00CC24BB" w:rsidRPr="004B470E">
        <w:rPr>
          <w:rFonts w:eastAsia="Calibri"/>
          <w:szCs w:val="28"/>
        </w:rPr>
        <w:t>» внес</w:t>
      </w:r>
      <w:r w:rsidR="005A036A">
        <w:rPr>
          <w:rFonts w:eastAsia="Calibri"/>
          <w:szCs w:val="28"/>
        </w:rPr>
        <w:t>ти</w:t>
      </w:r>
      <w:r w:rsidR="00CC24BB" w:rsidRPr="004B470E">
        <w:rPr>
          <w:rFonts w:eastAsia="Calibri"/>
          <w:szCs w:val="28"/>
        </w:rPr>
        <w:t xml:space="preserve"> следующие изменения:</w:t>
      </w:r>
    </w:p>
    <w:tbl>
      <w:tblPr>
        <w:tblW w:w="9347" w:type="dxa"/>
        <w:jc w:val="center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1958"/>
        <w:gridCol w:w="9"/>
        <w:gridCol w:w="1834"/>
        <w:gridCol w:w="1842"/>
        <w:gridCol w:w="1843"/>
        <w:gridCol w:w="1831"/>
        <w:gridCol w:w="12"/>
      </w:tblGrid>
      <w:tr w:rsidR="005A036A" w:rsidRPr="00D23C71" w:rsidTr="005A036A">
        <w:trPr>
          <w:trHeight w:val="67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2D02A6" w:rsidRPr="00D23C71" w:rsidRDefault="002D02A6" w:rsidP="0041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D23C71">
              <w:rPr>
                <w:b/>
                <w:bCs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D23C71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D23C71">
              <w:rPr>
                <w:b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D23C71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D23C71">
              <w:rPr>
                <w:b/>
                <w:sz w:val="16"/>
                <w:szCs w:val="16"/>
              </w:rPr>
              <w:t>СТАРАЯ ГРАНИЦА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D23C71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D23C71">
              <w:rPr>
                <w:b/>
                <w:sz w:val="16"/>
                <w:szCs w:val="16"/>
              </w:rPr>
              <w:t>НОВАЯ ГРАНИЦА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D23C71" w:rsidRDefault="002D02A6" w:rsidP="002D02A6">
            <w:pPr>
              <w:jc w:val="left"/>
              <w:rPr>
                <w:b/>
                <w:sz w:val="16"/>
                <w:szCs w:val="16"/>
              </w:rPr>
            </w:pPr>
            <w:r w:rsidRPr="00D23C71">
              <w:rPr>
                <w:b/>
                <w:sz w:val="16"/>
                <w:szCs w:val="16"/>
              </w:rPr>
              <w:t>ДОБАВЛЕНО</w:t>
            </w:r>
          </w:p>
        </w:tc>
      </w:tr>
      <w:tr w:rsidR="005A036A" w:rsidRPr="00D23C71" w:rsidTr="005A036A">
        <w:trPr>
          <w:gridBefore w:val="1"/>
          <w:gridAfter w:val="1"/>
          <w:wBefore w:w="18" w:type="dxa"/>
          <w:wAfter w:w="12" w:type="dxa"/>
          <w:trHeight w:val="671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2D02A6" w:rsidRPr="002D02A6" w:rsidRDefault="002D02A6" w:rsidP="002D02A6">
            <w:pPr>
              <w:jc w:val="center"/>
              <w:rPr>
                <w:b/>
                <w:bCs/>
                <w:sz w:val="16"/>
                <w:szCs w:val="16"/>
              </w:rPr>
            </w:pPr>
            <w:r w:rsidRPr="002D02A6">
              <w:rPr>
                <w:b/>
                <w:bCs/>
                <w:sz w:val="16"/>
                <w:szCs w:val="16"/>
              </w:rPr>
              <w:t>д. Клоково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– 198500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322082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520582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2D02A6">
            <w:pPr>
              <w:jc w:val="left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198500</w:t>
            </w:r>
          </w:p>
        </w:tc>
      </w:tr>
      <w:tr w:rsidR="002D02A6" w:rsidRPr="00D23C71" w:rsidTr="005A036A">
        <w:trPr>
          <w:gridBefore w:val="1"/>
          <w:wBefore w:w="18" w:type="dxa"/>
          <w:trHeight w:val="671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bCs/>
                <w:sz w:val="16"/>
                <w:szCs w:val="16"/>
              </w:rPr>
            </w:pPr>
            <w:r w:rsidRPr="002D02A6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198500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8370839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4140EC">
            <w:pPr>
              <w:jc w:val="center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8569339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D02A6" w:rsidRPr="002D02A6" w:rsidRDefault="002D02A6" w:rsidP="002D02A6">
            <w:pPr>
              <w:jc w:val="left"/>
              <w:rPr>
                <w:b/>
                <w:sz w:val="16"/>
                <w:szCs w:val="16"/>
              </w:rPr>
            </w:pPr>
            <w:r w:rsidRPr="002D02A6">
              <w:rPr>
                <w:b/>
                <w:sz w:val="16"/>
                <w:szCs w:val="16"/>
              </w:rPr>
              <w:t>198500</w:t>
            </w:r>
          </w:p>
        </w:tc>
      </w:tr>
    </w:tbl>
    <w:p w:rsidR="008556AF" w:rsidRPr="005A036A" w:rsidRDefault="008556AF" w:rsidP="005A036A">
      <w:pPr>
        <w:pStyle w:val="a3"/>
        <w:numPr>
          <w:ilvl w:val="0"/>
          <w:numId w:val="2"/>
        </w:numPr>
        <w:spacing w:before="120" w:after="120" w:line="360" w:lineRule="auto"/>
        <w:ind w:left="0" w:firstLine="357"/>
        <w:rPr>
          <w:b/>
          <w:szCs w:val="28"/>
        </w:rPr>
      </w:pPr>
      <w:r w:rsidRPr="005A036A">
        <w:rPr>
          <w:szCs w:val="28"/>
        </w:rPr>
        <w:t>в таблицу «</w:t>
      </w:r>
      <w:r w:rsidRPr="005A036A">
        <w:rPr>
          <w:b/>
          <w:szCs w:val="28"/>
        </w:rPr>
        <w:t>Баланс земель Мещерского сельского поселения по целевом</w:t>
      </w:r>
      <w:r w:rsidR="00CC24BB" w:rsidRPr="005A036A">
        <w:rPr>
          <w:b/>
          <w:szCs w:val="28"/>
        </w:rPr>
        <w:t>у назначению на расчетный срок</w:t>
      </w:r>
      <w:r w:rsidR="00CC24BB" w:rsidRPr="005A036A">
        <w:rPr>
          <w:szCs w:val="28"/>
        </w:rPr>
        <w:t>» внес</w:t>
      </w:r>
      <w:r w:rsidR="005A036A">
        <w:rPr>
          <w:szCs w:val="28"/>
        </w:rPr>
        <w:t>ти</w:t>
      </w:r>
      <w:r w:rsidR="00CC24BB" w:rsidRPr="005A036A">
        <w:rPr>
          <w:szCs w:val="28"/>
        </w:rPr>
        <w:t xml:space="preserve"> следующие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5"/>
        <w:gridCol w:w="4435"/>
      </w:tblGrid>
      <w:tr w:rsidR="002D02A6" w:rsidRPr="00EE3EF5" w:rsidTr="002D02A6">
        <w:trPr>
          <w:trHeight w:val="611"/>
        </w:trPr>
        <w:tc>
          <w:tcPr>
            <w:tcW w:w="5135" w:type="dxa"/>
            <w:shd w:val="clear" w:color="auto" w:fill="B6DDE8"/>
            <w:vAlign w:val="center"/>
          </w:tcPr>
          <w:p w:rsidR="002D02A6" w:rsidRPr="00EE3EF5" w:rsidRDefault="002D02A6" w:rsidP="004140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E3EF5">
              <w:rPr>
                <w:rFonts w:eastAsia="Calibri"/>
                <w:b/>
                <w:sz w:val="26"/>
                <w:szCs w:val="26"/>
              </w:rPr>
              <w:t>Целевое назначение земель</w:t>
            </w:r>
          </w:p>
        </w:tc>
        <w:tc>
          <w:tcPr>
            <w:tcW w:w="4436" w:type="dxa"/>
            <w:shd w:val="clear" w:color="auto" w:fill="B6DDE8"/>
            <w:vAlign w:val="center"/>
          </w:tcPr>
          <w:p w:rsidR="002D02A6" w:rsidRPr="00EE3EF5" w:rsidRDefault="002D02A6" w:rsidP="004140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E3EF5">
              <w:rPr>
                <w:rFonts w:eastAsia="Calibri"/>
                <w:b/>
                <w:sz w:val="26"/>
                <w:szCs w:val="26"/>
              </w:rPr>
              <w:t xml:space="preserve">Площадь, </w:t>
            </w:r>
            <w:r>
              <w:rPr>
                <w:rFonts w:eastAsia="Calibri"/>
                <w:b/>
                <w:sz w:val="26"/>
                <w:szCs w:val="26"/>
              </w:rPr>
              <w:t>га</w:t>
            </w:r>
          </w:p>
        </w:tc>
      </w:tr>
      <w:tr w:rsidR="002D02A6" w:rsidRPr="00F7049A" w:rsidTr="002D02A6">
        <w:trPr>
          <w:trHeight w:val="611"/>
        </w:trPr>
        <w:tc>
          <w:tcPr>
            <w:tcW w:w="5135" w:type="dxa"/>
            <w:shd w:val="clear" w:color="auto" w:fill="auto"/>
            <w:vAlign w:val="center"/>
          </w:tcPr>
          <w:p w:rsidR="002D02A6" w:rsidRPr="00F7049A" w:rsidRDefault="002D02A6" w:rsidP="004140EC">
            <w:pPr>
              <w:rPr>
                <w:rFonts w:eastAsia="Calibri"/>
                <w:sz w:val="26"/>
                <w:szCs w:val="26"/>
              </w:rPr>
            </w:pPr>
            <w:r w:rsidRPr="00F7049A">
              <w:rPr>
                <w:rFonts w:eastAsia="Calibri"/>
                <w:sz w:val="26"/>
                <w:szCs w:val="26"/>
              </w:rPr>
              <w:t>Земли сельскохозяйственного назначения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2D02A6" w:rsidRPr="00F7049A" w:rsidRDefault="002D02A6" w:rsidP="004140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7049A">
              <w:rPr>
                <w:rFonts w:eastAsia="Calibri"/>
                <w:b/>
                <w:sz w:val="26"/>
                <w:szCs w:val="26"/>
              </w:rPr>
              <w:t>6141,68</w:t>
            </w:r>
          </w:p>
        </w:tc>
      </w:tr>
      <w:tr w:rsidR="002D02A6" w:rsidRPr="00EE3EF5" w:rsidTr="002D02A6">
        <w:trPr>
          <w:trHeight w:val="611"/>
        </w:trPr>
        <w:tc>
          <w:tcPr>
            <w:tcW w:w="5135" w:type="dxa"/>
            <w:shd w:val="clear" w:color="auto" w:fill="auto"/>
            <w:vAlign w:val="center"/>
          </w:tcPr>
          <w:p w:rsidR="002D02A6" w:rsidRPr="00EE3EF5" w:rsidRDefault="002D02A6" w:rsidP="004140EC">
            <w:pPr>
              <w:rPr>
                <w:rFonts w:eastAsia="Calibri"/>
                <w:sz w:val="26"/>
                <w:szCs w:val="26"/>
              </w:rPr>
            </w:pPr>
            <w:r w:rsidRPr="00EE3EF5">
              <w:rPr>
                <w:rFonts w:eastAsia="Calibri"/>
                <w:sz w:val="26"/>
                <w:szCs w:val="26"/>
              </w:rPr>
              <w:t>Земли населенных пунктов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2D02A6" w:rsidRPr="00EE3EF5" w:rsidRDefault="002D02A6" w:rsidP="004140E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856,93</w:t>
            </w:r>
          </w:p>
        </w:tc>
      </w:tr>
    </w:tbl>
    <w:p w:rsidR="00112505" w:rsidRDefault="00112505"/>
    <w:sectPr w:rsidR="00112505" w:rsidSect="004B470E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8D" w:rsidRDefault="00E0208D" w:rsidP="00CC24BB">
      <w:r>
        <w:separator/>
      </w:r>
    </w:p>
  </w:endnote>
  <w:endnote w:type="continuationSeparator" w:id="0">
    <w:p w:rsidR="00E0208D" w:rsidRDefault="00E0208D" w:rsidP="00CC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8D" w:rsidRDefault="00E0208D" w:rsidP="00CC24BB">
      <w:r>
        <w:separator/>
      </w:r>
    </w:p>
  </w:footnote>
  <w:footnote w:type="continuationSeparator" w:id="0">
    <w:p w:rsidR="00E0208D" w:rsidRDefault="00E0208D" w:rsidP="00CC2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165F"/>
    <w:multiLevelType w:val="hybridMultilevel"/>
    <w:tmpl w:val="70E6CBBA"/>
    <w:lvl w:ilvl="0" w:tplc="08BC8D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1DBA"/>
    <w:multiLevelType w:val="hybridMultilevel"/>
    <w:tmpl w:val="29A8958C"/>
    <w:lvl w:ilvl="0" w:tplc="B164D2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6AF"/>
    <w:rsid w:val="00112505"/>
    <w:rsid w:val="001B0625"/>
    <w:rsid w:val="002744D2"/>
    <w:rsid w:val="002D02A6"/>
    <w:rsid w:val="003E7C3B"/>
    <w:rsid w:val="00425ADD"/>
    <w:rsid w:val="004B470E"/>
    <w:rsid w:val="005A036A"/>
    <w:rsid w:val="005E25ED"/>
    <w:rsid w:val="006F655E"/>
    <w:rsid w:val="008556AF"/>
    <w:rsid w:val="00860AC5"/>
    <w:rsid w:val="00A12EB6"/>
    <w:rsid w:val="00A74B08"/>
    <w:rsid w:val="00CC24BB"/>
    <w:rsid w:val="00E0208D"/>
    <w:rsid w:val="00EC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A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24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4B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C24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4B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A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2016-08-26T09:35:00Z</cp:lastPrinted>
  <dcterms:created xsi:type="dcterms:W3CDTF">2016-08-25T12:19:00Z</dcterms:created>
  <dcterms:modified xsi:type="dcterms:W3CDTF">2016-08-26T09:35:00Z</dcterms:modified>
</cp:coreProperties>
</file>